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FROZEN, JR AUDITION PACKET</w:t>
      </w:r>
    </w:p>
    <w:p w:rsidR="00000000" w:rsidDel="00000000" w:rsidP="00000000" w:rsidRDefault="00000000" w:rsidRPr="00000000" w14:paraId="00000002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Audition Workshops: </w:t>
      </w:r>
      <w:r w:rsidDel="00000000" w:rsidR="00000000" w:rsidRPr="00000000">
        <w:rPr>
          <w:rtl w:val="0"/>
        </w:rPr>
        <w:t xml:space="preserve">August 21 4-5pm (Youth) and 5:30-7pm (Teen)</w:t>
      </w:r>
    </w:p>
    <w:p w:rsidR="00000000" w:rsidDel="00000000" w:rsidP="00000000" w:rsidRDefault="00000000" w:rsidRPr="00000000" w14:paraId="00000003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REGISTER ON WEBTRAC IN ADVANCE ($5 COST FOR WORKSHOP)</w:t>
      </w:r>
    </w:p>
    <w:p w:rsidR="00000000" w:rsidDel="00000000" w:rsidP="00000000" w:rsidRDefault="00000000" w:rsidRPr="00000000" w14:paraId="00000004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Mock Auditions: </w:t>
      </w:r>
      <w:r w:rsidDel="00000000" w:rsidR="00000000" w:rsidRPr="00000000">
        <w:rPr>
          <w:rtl w:val="0"/>
        </w:rPr>
        <w:t xml:space="preserve">September 17 and 18 5:30-6:30pm</w:t>
      </w:r>
    </w:p>
    <w:p w:rsidR="00000000" w:rsidDel="00000000" w:rsidP="00000000" w:rsidRDefault="00000000" w:rsidRPr="00000000" w14:paraId="00000006">
      <w:pPr>
        <w:spacing w:after="0" w:line="240" w:lineRule="auto"/>
        <w:rPr/>
      </w:pPr>
      <w:hyperlink r:id="rId7">
        <w:r w:rsidDel="00000000" w:rsidR="00000000" w:rsidRPr="00000000">
          <w:rPr>
            <w:color w:val="467886"/>
            <w:u w:val="single"/>
            <w:rtl w:val="0"/>
          </w:rPr>
          <w:t xml:space="preserve">REGISTER FOR A SLOT HERE (FIRST COME, FIRST SERVE)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Auditions:</w:t>
      </w:r>
      <w:r w:rsidDel="00000000" w:rsidR="00000000" w:rsidRPr="00000000">
        <w:rPr>
          <w:rtl w:val="0"/>
        </w:rPr>
        <w:t xml:space="preserve"> September 23 and 24 from 5:30-8:30pm</w:t>
      </w:r>
    </w:p>
    <w:p w:rsidR="00000000" w:rsidDel="00000000" w:rsidP="00000000" w:rsidRDefault="00000000" w:rsidRPr="00000000" w14:paraId="00000009">
      <w:pPr>
        <w:spacing w:after="0" w:line="240" w:lineRule="auto"/>
        <w:rPr/>
      </w:pPr>
      <w:hyperlink r:id="rId8">
        <w:r w:rsidDel="00000000" w:rsidR="00000000" w:rsidRPr="00000000">
          <w:rPr>
            <w:color w:val="467886"/>
            <w:u w:val="single"/>
            <w:rtl w:val="0"/>
          </w:rPr>
          <w:t xml:space="preserve">Mandatory Audition Form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0" w:line="240" w:lineRule="auto"/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REGISTER FOR AN AUDITION SLOT HERE (FIRST COME, FIRST SERVE)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*Additional slots will be added if we fill up</w:t>
      </w:r>
    </w:p>
    <w:p w:rsidR="00000000" w:rsidDel="00000000" w:rsidP="00000000" w:rsidRDefault="00000000" w:rsidRPr="00000000" w14:paraId="0000000C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Callbacks: </w:t>
      </w:r>
      <w:r w:rsidDel="00000000" w:rsidR="00000000" w:rsidRPr="00000000">
        <w:rPr>
          <w:rtl w:val="0"/>
        </w:rPr>
        <w:t xml:space="preserve">Thursday, September 25 from 5:30-7:30pm by Invitation Only</w:t>
      </w:r>
    </w:p>
    <w:p w:rsidR="00000000" w:rsidDel="00000000" w:rsidP="00000000" w:rsidRDefault="00000000" w:rsidRPr="00000000" w14:paraId="0000000E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Read-Thru: </w:t>
      </w:r>
      <w:r w:rsidDel="00000000" w:rsidR="00000000" w:rsidRPr="00000000">
        <w:rPr>
          <w:rtl w:val="0"/>
        </w:rPr>
        <w:t xml:space="preserve">Tuesday, September 30 from 5:30-7:30pm </w:t>
      </w:r>
    </w:p>
    <w:p w:rsidR="00000000" w:rsidDel="00000000" w:rsidP="00000000" w:rsidRDefault="00000000" w:rsidRPr="00000000" w14:paraId="0000000F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Mandatory Parent Meeting: </w:t>
      </w:r>
      <w:r w:rsidDel="00000000" w:rsidR="00000000" w:rsidRPr="00000000">
        <w:rPr>
          <w:rtl w:val="0"/>
        </w:rPr>
        <w:t xml:space="preserve">Tuesday, September 30 from 5:30-6pm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Rehearsals: </w:t>
      </w:r>
      <w:r w:rsidDel="00000000" w:rsidR="00000000" w:rsidRPr="00000000">
        <w:rPr>
          <w:rtl w:val="0"/>
        </w:rPr>
        <w:t xml:space="preserve">Rehearsals are regularly scheduled Tuesday-Thursday from 5:30-7:30pm with occasional changes, as listed below: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Oct 1-2 5:30-7:30pm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Oct 7-9 5:30-7:30pm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Oct 14-16 5:30-7:30pm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Oct 21-23 5:30-7:30pm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Oct 28-30 5:30-7:30pm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Nov 4-6 5:30-7:30pm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Nov 12-13 5:30-7:30pm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SATURDAY November 15 10:00am-2:00pm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November 18-20 5:30-7:30pm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SATURDAY November 22 10:00am-2:00pm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November 24-25 5:00-8:00pm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December 1-3 5:00-9:00pm</w:t>
      </w:r>
    </w:p>
    <w:p w:rsidR="00000000" w:rsidDel="00000000" w:rsidP="00000000" w:rsidRDefault="00000000" w:rsidRPr="00000000" w14:paraId="0000001D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Performances: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Thursday, December 4 @ 7pm</w:t>
      </w:r>
    </w:p>
    <w:p w:rsidR="00000000" w:rsidDel="00000000" w:rsidP="00000000" w:rsidRDefault="00000000" w:rsidRPr="00000000" w14:paraId="00000020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Friday, December 5 @ 7pm</w:t>
      </w:r>
    </w:p>
    <w:p w:rsidR="00000000" w:rsidDel="00000000" w:rsidP="00000000" w:rsidRDefault="00000000" w:rsidRPr="00000000" w14:paraId="0000002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Saturday, December 6 @ 6pm (With an optional 3pm, keep it available)</w:t>
      </w:r>
    </w:p>
    <w:p w:rsidR="00000000" w:rsidDel="00000000" w:rsidP="00000000" w:rsidRDefault="00000000" w:rsidRPr="00000000" w14:paraId="00000022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Sunday, December 7 @ 3pm</w:t>
      </w:r>
    </w:p>
    <w:p w:rsidR="00000000" w:rsidDel="00000000" w:rsidP="00000000" w:rsidRDefault="00000000" w:rsidRPr="00000000" w14:paraId="00000023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Thursday, December 11 @ 7pm</w:t>
      </w:r>
    </w:p>
    <w:p w:rsidR="00000000" w:rsidDel="00000000" w:rsidP="00000000" w:rsidRDefault="00000000" w:rsidRPr="00000000" w14:paraId="00000024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Friday, December 12 @ 7pm</w:t>
      </w:r>
    </w:p>
    <w:p w:rsidR="00000000" w:rsidDel="00000000" w:rsidP="00000000" w:rsidRDefault="00000000" w:rsidRPr="00000000" w14:paraId="00000025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Saturday, December 13 @ 6pm (With an optional 3pm, keep it available)</w:t>
      </w:r>
    </w:p>
    <w:p w:rsidR="00000000" w:rsidDel="00000000" w:rsidP="00000000" w:rsidRDefault="00000000" w:rsidRPr="00000000" w14:paraId="00000026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Sunday, December 14 @ 3pm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b w:val="1"/>
          <w:rtl w:val="0"/>
        </w:rPr>
        <w:t xml:space="preserve">AUDITION DETAILS: </w:t>
      </w:r>
      <w:r w:rsidDel="00000000" w:rsidR="00000000" w:rsidRPr="00000000">
        <w:rPr>
          <w:rtl w:val="0"/>
        </w:rPr>
        <w:t xml:space="preserve">Auditions will be located at Bavaria Performing Arts, BLDG 124.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Please (1) Fill out the audition form online PRIOR to your audition, including schedule conflicts. (2) Select a 5 minute slot on either Tuesday, September 23 or Wednedsay, September 24. You </w:t>
      </w:r>
      <w:r w:rsidDel="00000000" w:rsidR="00000000" w:rsidRPr="00000000">
        <w:rPr>
          <w:b w:val="1"/>
          <w:rtl w:val="0"/>
        </w:rPr>
        <w:t xml:space="preserve">must</w:t>
      </w:r>
      <w:r w:rsidDel="00000000" w:rsidR="00000000" w:rsidRPr="00000000">
        <w:rPr>
          <w:rtl w:val="0"/>
        </w:rPr>
        <w:t xml:space="preserve"> attend the dance audition from 7:30-8:30pm on the day of your audition. (3) Please either prepare (a) a 60-90 second cut of a song in the style of the show or (b) the audition song provided in the </w:t>
      </w:r>
      <w:hyperlink r:id="rId10">
        <w:r w:rsidDel="00000000" w:rsidR="00000000" w:rsidRPr="00000000">
          <w:rPr>
            <w:color w:val="467886"/>
            <w:u w:val="single"/>
            <w:rtl w:val="0"/>
          </w:rPr>
          <w:t xml:space="preserve">GOOGLE DRIVE</w:t>
        </w:r>
      </w:hyperlink>
      <w:r w:rsidDel="00000000" w:rsidR="00000000" w:rsidRPr="00000000">
        <w:rPr>
          <w:rtl w:val="0"/>
        </w:rPr>
        <w:t xml:space="preserve"> linked below. (4) Memorize a monologue from the list of Audition Monologue options in the </w:t>
      </w:r>
      <w:hyperlink r:id="rId11">
        <w:r w:rsidDel="00000000" w:rsidR="00000000" w:rsidRPr="00000000">
          <w:rPr>
            <w:color w:val="467886"/>
            <w:u w:val="single"/>
            <w:rtl w:val="0"/>
          </w:rPr>
          <w:t xml:space="preserve">GOOGLE DRIVE</w:t>
        </w:r>
      </w:hyperlink>
      <w:r w:rsidDel="00000000" w:rsidR="00000000" w:rsidRPr="00000000">
        <w:rPr>
          <w:rtl w:val="0"/>
        </w:rPr>
        <w:t xml:space="preserve">. (5) Please review the Audition Scoring Form in the </w:t>
      </w:r>
      <w:hyperlink r:id="rId12">
        <w:r w:rsidDel="00000000" w:rsidR="00000000" w:rsidRPr="00000000">
          <w:rPr>
            <w:color w:val="467886"/>
            <w:u w:val="single"/>
            <w:rtl w:val="0"/>
          </w:rPr>
          <w:t xml:space="preserve">GOOGLE DRIVE</w:t>
        </w:r>
      </w:hyperlink>
      <w:r w:rsidDel="00000000" w:rsidR="00000000" w:rsidRPr="00000000">
        <w:rPr>
          <w:rtl w:val="0"/>
        </w:rPr>
        <w:t xml:space="preserve"> that the Production Team will use when scoring auditions.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PLEASE NOTE: Callback material will be posted in the </w:t>
      </w:r>
      <w:hyperlink r:id="rId13">
        <w:r w:rsidDel="00000000" w:rsidR="00000000" w:rsidRPr="00000000">
          <w:rPr>
            <w:color w:val="467886"/>
            <w:u w:val="single"/>
            <w:rtl w:val="0"/>
          </w:rPr>
          <w:t xml:space="preserve">GOOGLE DRIVE</w:t>
        </w:r>
      </w:hyperlink>
      <w:r w:rsidDel="00000000" w:rsidR="00000000" w:rsidRPr="00000000">
        <w:rPr>
          <w:rtl w:val="0"/>
        </w:rPr>
        <w:t xml:space="preserve"> on Wednesday, September 24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once the Callback List has been posted.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LINK TO THE FROZEN, JR GOOGLE DRIVE: </w:t>
      </w:r>
      <w:hyperlink r:id="rId14">
        <w:r w:rsidDel="00000000" w:rsidR="00000000" w:rsidRPr="00000000">
          <w:rPr>
            <w:color w:val="467886"/>
            <w:u w:val="single"/>
            <w:rtl w:val="0"/>
          </w:rPr>
          <w:t xml:space="preserve">https://drive.google.com/drive/folders/14yl6FSXcpkq3VhXBlRL42-qgRaGJNfgF?usp=sharing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LINK TO THE AUDITION FORM: </w:t>
      </w:r>
      <w:hyperlink r:id="rId15">
        <w:r w:rsidDel="00000000" w:rsidR="00000000" w:rsidRPr="00000000">
          <w:rPr>
            <w:color w:val="467886"/>
            <w:u w:val="single"/>
            <w:rtl w:val="0"/>
          </w:rPr>
          <w:t xml:space="preserve">https://forms.osi.apps.mil/r/tDHxwXh9vN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LINK TO THE MOCK AUDITION SIGN-UP: </w:t>
      </w:r>
      <w:hyperlink r:id="rId16">
        <w:r w:rsidDel="00000000" w:rsidR="00000000" w:rsidRPr="00000000">
          <w:rPr>
            <w:color w:val="467886"/>
            <w:u w:val="single"/>
            <w:rtl w:val="0"/>
          </w:rPr>
          <w:t xml:space="preserve">https://www.signupgenius.com/go/10C0A48ABA62AA3FEC34-57952274-frozen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LINK TO AUDITION SIGN-UP: </w:t>
      </w: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https://www.signupgenius.com/go/10C0A48ABA62AA3FEC34-58010914-frozen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2122F6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2122F6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2122F6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2122F6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2122F6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2122F6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2122F6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2122F6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2122F6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2122F6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2122F6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2122F6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2122F6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2122F6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2122F6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2122F6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2122F6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2122F6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2122F6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122F6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2122F6"/>
    <w:rPr>
      <w:b w:val="1"/>
      <w:bCs w:val="1"/>
      <w:smallCaps w:val="1"/>
      <w:color w:val="0f4761" w:themeColor="accent1" w:themeShade="0000BF"/>
      <w:spacing w:val="5"/>
    </w:rPr>
  </w:style>
  <w:style w:type="paragraph" w:styleId="Header">
    <w:name w:val="header"/>
    <w:basedOn w:val="Normal"/>
    <w:link w:val="HeaderChar"/>
    <w:uiPriority w:val="99"/>
    <w:unhideWhenUsed w:val="1"/>
    <w:rsid w:val="002122F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122F6"/>
  </w:style>
  <w:style w:type="paragraph" w:styleId="Footer">
    <w:name w:val="footer"/>
    <w:basedOn w:val="Normal"/>
    <w:link w:val="FooterChar"/>
    <w:uiPriority w:val="99"/>
    <w:unhideWhenUsed w:val="1"/>
    <w:rsid w:val="002122F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122F6"/>
  </w:style>
  <w:style w:type="character" w:styleId="Hyperlink">
    <w:name w:val="Hyperlink"/>
    <w:basedOn w:val="DefaultParagraphFont"/>
    <w:uiPriority w:val="99"/>
    <w:unhideWhenUsed w:val="1"/>
    <w:rsid w:val="00FF2BE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FF2BE2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usg01.safelinks.protection.office365.us/?url=https%3A%2F%2Fdrive.google.com%2Fdrive%2Ffolders%2F14yl6FSXcpkq3VhXBlRL42-qgRaGJNfgF%3Fusp%3Dsharing&amp;data=05%7C02%7Crachael.c.harper.naf%40army.mil%7C5e9b5f1aa5774ac53c0c08dddb3dac92%7Cfae6d70f954b481192b60530d6f84c43%7C0%7C0%7C638907780115395980%7CUnknown%7CTWFpbGZsb3d8eyJFbXB0eU1hcGkiOnRydWUsIlYiOiIwLjAuMDAwMCIsIlAiOiJXaW4zMiIsIkFOIjoiTWFpbCIsIldUIjoyfQ%3D%3D%7C0%7C%7C%7C&amp;sdata=Z5cJa5BvKtcG%2FjrA1l7g6CicMfjXQvpvGxUZLm%2Bp%2FAI%3D&amp;reserved=0" TargetMode="External"/><Relationship Id="rId10" Type="http://schemas.openxmlformats.org/officeDocument/2006/relationships/hyperlink" Target="https://usg01.safelinks.protection.office365.us/?url=https%3A%2F%2Fdrive.google.com%2Fdrive%2Ffolders%2F14yl6FSXcpkq3VhXBlRL42-qgRaGJNfgF%3Fusp%3Dsharing&amp;data=05%7C02%7Crachael.c.harper.naf%40army.mil%7C5e9b5f1aa5774ac53c0c08dddb3dac92%7Cfae6d70f954b481192b60530d6f84c43%7C0%7C0%7C638907780115395980%7CUnknown%7CTWFpbGZsb3d8eyJFbXB0eU1hcGkiOnRydWUsIlYiOiIwLjAuMDAwMCIsIlAiOiJXaW4zMiIsIkFOIjoiTWFpbCIsIldUIjoyfQ%3D%3D%7C0%7C%7C%7C&amp;sdata=Z5cJa5BvKtcG%2FjrA1l7g6CicMfjXQvpvGxUZLm%2Bp%2FAI%3D&amp;reserved=0" TargetMode="External"/><Relationship Id="rId13" Type="http://schemas.openxmlformats.org/officeDocument/2006/relationships/hyperlink" Target="https://usg01.safelinks.protection.office365.us/?url=https%3A%2F%2Fdrive.google.com%2Fdrive%2Ffolders%2F14yl6FSXcpkq3VhXBlRL42-qgRaGJNfgF%3Fusp%3Dsharing&amp;data=05%7C02%7Crachael.c.harper.naf%40army.mil%7C5e9b5f1aa5774ac53c0c08dddb3dac92%7Cfae6d70f954b481192b60530d6f84c43%7C0%7C0%7C638907780115395980%7CUnknown%7CTWFpbGZsb3d8eyJFbXB0eU1hcGkiOnRydWUsIlYiOiIwLjAuMDAwMCIsIlAiOiJXaW4zMiIsIkFOIjoiTWFpbCIsIldUIjoyfQ%3D%3D%7C0%7C%7C%7C&amp;sdata=Z5cJa5BvKtcG%2FjrA1l7g6CicMfjXQvpvGxUZLm%2Bp%2FAI%3D&amp;reserved=0" TargetMode="External"/><Relationship Id="rId12" Type="http://schemas.openxmlformats.org/officeDocument/2006/relationships/hyperlink" Target="https://usg01.safelinks.protection.office365.us/?url=https%3A%2F%2Fdrive.google.com%2Fdrive%2Ffolders%2F14yl6FSXcpkq3VhXBlRL42-qgRaGJNfgF%3Fusp%3Dsharing&amp;data=05%7C02%7Crachael.c.harper.naf%40army.mil%7C5e9b5f1aa5774ac53c0c08dddb3dac92%7Cfae6d70f954b481192b60530d6f84c43%7C0%7C0%7C638907780115395980%7CUnknown%7CTWFpbGZsb3d8eyJFbXB0eU1hcGkiOnRydWUsIlYiOiIwLjAuMDAwMCIsIlAiOiJXaW4zMiIsIkFOIjoiTWFpbCIsIldUIjoyfQ%3D%3D%7C0%7C%7C%7C&amp;sdata=Z5cJa5BvKtcG%2FjrA1l7g6CicMfjXQvpvGxUZLm%2Bp%2FAI%3D&amp;reserved=0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signupgenius.com/go/10C0A48ABA62AA3FEC34-58010914-frozen" TargetMode="External"/><Relationship Id="rId15" Type="http://schemas.openxmlformats.org/officeDocument/2006/relationships/hyperlink" Target="https://forms.osi.apps.mil/r/tDHxwXh9vN" TargetMode="External"/><Relationship Id="rId14" Type="http://schemas.openxmlformats.org/officeDocument/2006/relationships/hyperlink" Target="https://usg01.safelinks.protection.office365.us/?url=https%3A%2F%2Fdrive.google.com%2Fdrive%2Ffolders%2F14yl6FSXcpkq3VhXBlRL42-qgRaGJNfgF%3Fusp%3Dsharing&amp;data=05%7C02%7Crachael.c.harper.naf%40army.mil%7C5e9b5f1aa5774ac53c0c08dddb3dac92%7Cfae6d70f954b481192b60530d6f84c43%7C0%7C0%7C638907780115395980%7CUnknown%7CTWFpbGZsb3d8eyJFbXB0eU1hcGkiOnRydWUsIlYiOiIwLjAuMDAwMCIsIlAiOiJXaW4zMiIsIkFOIjoiTWFpbCIsIldUIjoyfQ%3D%3D%7C0%7C%7C%7C&amp;sdata=Z5cJa5BvKtcG%2FjrA1l7g6CicMfjXQvpvGxUZLm%2Bp%2FAI%3D&amp;reserved=0" TargetMode="External"/><Relationship Id="rId17" Type="http://schemas.openxmlformats.org/officeDocument/2006/relationships/hyperlink" Target="https://www.signupgenius.com/go/10C0A48ABA62AA3FEC34-58010914-frozen" TargetMode="External"/><Relationship Id="rId16" Type="http://schemas.openxmlformats.org/officeDocument/2006/relationships/hyperlink" Target="https://www.signupgenius.com/go/10C0A48ABA62AA3FEC34-57952274-frozen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signupgenius.com/go/10C0A48ABA62AA3FEC34-57952274-frozen" TargetMode="External"/><Relationship Id="rId8" Type="http://schemas.openxmlformats.org/officeDocument/2006/relationships/hyperlink" Target="https://forms.osi.apps.mil/r/tDHxwXh9vN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MjVhS4GOwaMK8i/Fa9xQK7ULqg==">CgMxLjA4AHIhMVRyZmhJM3VxeTg2c3lId0I4QWdudXFYWDVsNGNzeXhw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2025-08-14T13:53:00Z</dcterms:created>
  <dc:creator>Harper, Rachael C CIV USARMY IMCOM EUROPE (USA)</dc:creator>
</cp:coreProperties>
</file>